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9F0" w:rsidRDefault="000974BF" w:rsidP="002676AD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Уважаемый Алексей Викторович!</w:t>
      </w:r>
    </w:p>
    <w:p w:rsidR="000974BF" w:rsidRDefault="000974BF" w:rsidP="002676AD">
      <w:pPr>
        <w:spacing w:line="360" w:lineRule="auto"/>
        <w:jc w:val="center"/>
        <w:rPr>
          <w:sz w:val="28"/>
          <w:szCs w:val="28"/>
        </w:rPr>
      </w:pPr>
    </w:p>
    <w:p w:rsidR="000974BF" w:rsidRDefault="000974BF" w:rsidP="002676AD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В настоящее время бюджетные ассигнования, предусмотренные на 2021 год в Законе Удмуртской Республики «О бюджете Удмуртской Республике на 2021 год и плановый период 2022 и 2023 годов» распределены полностью.</w:t>
      </w:r>
    </w:p>
    <w:p w:rsidR="000974BF" w:rsidRDefault="000974BF" w:rsidP="002676AD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Объект «Реконструкция автомобильной дороги </w:t>
      </w:r>
      <w:proofErr w:type="spellStart"/>
      <w:r>
        <w:rPr>
          <w:sz w:val="28"/>
          <w:szCs w:val="28"/>
        </w:rPr>
        <w:t>Клабуки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Б.Селег</w:t>
      </w:r>
      <w:proofErr w:type="spellEnd"/>
      <w:r>
        <w:rPr>
          <w:sz w:val="28"/>
          <w:szCs w:val="28"/>
        </w:rPr>
        <w:t xml:space="preserve"> км 0+000 – км 37+600, участок км 4+400 - Б. </w:t>
      </w:r>
      <w:proofErr w:type="spellStart"/>
      <w:r>
        <w:rPr>
          <w:sz w:val="28"/>
          <w:szCs w:val="28"/>
        </w:rPr>
        <w:t>Селег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>асильевское</w:t>
      </w:r>
      <w:proofErr w:type="spellEnd"/>
      <w:r>
        <w:rPr>
          <w:sz w:val="28"/>
          <w:szCs w:val="28"/>
        </w:rPr>
        <w:t xml:space="preserve"> в Красногорском районе с. Васильевское» (далее - объект) отсутствует в планах реконструкции объектов дорожной сферы Удмуртской </w:t>
      </w:r>
      <w:r w:rsidR="002676AD">
        <w:rPr>
          <w:sz w:val="28"/>
          <w:szCs w:val="28"/>
        </w:rPr>
        <w:t>Р</w:t>
      </w:r>
      <w:r>
        <w:rPr>
          <w:sz w:val="28"/>
          <w:szCs w:val="28"/>
        </w:rPr>
        <w:t>еспублики на 2021 год.</w:t>
      </w:r>
    </w:p>
    <w:p w:rsidR="003170F1" w:rsidRDefault="000974BF" w:rsidP="003170F1">
      <w:pPr>
        <w:spacing w:line="360" w:lineRule="auto"/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Вместе с тем, обращаем Ваше внимание, что данный объект, единственный в Удмуртской </w:t>
      </w:r>
      <w:r w:rsidR="002676AD">
        <w:rPr>
          <w:sz w:val="28"/>
          <w:szCs w:val="28"/>
        </w:rPr>
        <w:t>Р</w:t>
      </w:r>
      <w:r>
        <w:rPr>
          <w:sz w:val="28"/>
          <w:szCs w:val="28"/>
        </w:rPr>
        <w:t>еспублике, связывающ</w:t>
      </w:r>
      <w:r w:rsidR="003170F1">
        <w:rPr>
          <w:sz w:val="28"/>
          <w:szCs w:val="28"/>
        </w:rPr>
        <w:t>ий 2-а муниципальных образования</w:t>
      </w:r>
      <w:r>
        <w:rPr>
          <w:sz w:val="28"/>
          <w:szCs w:val="28"/>
        </w:rPr>
        <w:t xml:space="preserve"> не имеющий асфальтного покрытия.</w:t>
      </w:r>
      <w:proofErr w:type="gramEnd"/>
      <w:r>
        <w:rPr>
          <w:sz w:val="28"/>
          <w:szCs w:val="28"/>
        </w:rPr>
        <w:t xml:space="preserve"> Данный объект важен</w:t>
      </w:r>
      <w:r w:rsidR="00AB645A">
        <w:rPr>
          <w:sz w:val="28"/>
          <w:szCs w:val="28"/>
        </w:rPr>
        <w:t xml:space="preserve"> для территорий </w:t>
      </w:r>
      <w:r w:rsidR="003170F1">
        <w:rPr>
          <w:sz w:val="28"/>
          <w:szCs w:val="28"/>
        </w:rPr>
        <w:t>фактически трех</w:t>
      </w:r>
      <w:r w:rsidR="00AB645A">
        <w:rPr>
          <w:sz w:val="28"/>
          <w:szCs w:val="28"/>
        </w:rPr>
        <w:t xml:space="preserve"> районов</w:t>
      </w:r>
      <w:r w:rsidR="00D91FC5">
        <w:rPr>
          <w:sz w:val="28"/>
          <w:szCs w:val="28"/>
        </w:rPr>
        <w:t xml:space="preserve"> Удмуртской</w:t>
      </w:r>
      <w:r w:rsidR="003170F1">
        <w:rPr>
          <w:sz w:val="28"/>
          <w:szCs w:val="28"/>
        </w:rPr>
        <w:t xml:space="preserve"> Республики</w:t>
      </w:r>
      <w:r w:rsidR="00AB645A">
        <w:rPr>
          <w:sz w:val="28"/>
          <w:szCs w:val="28"/>
        </w:rPr>
        <w:t>, так как</w:t>
      </w:r>
      <w:r>
        <w:rPr>
          <w:sz w:val="28"/>
          <w:szCs w:val="28"/>
        </w:rPr>
        <w:t xml:space="preserve"> по нему непосредственно осуществляется прямой</w:t>
      </w:r>
      <w:r w:rsidR="00AB645A">
        <w:rPr>
          <w:sz w:val="28"/>
          <w:szCs w:val="28"/>
        </w:rPr>
        <w:t xml:space="preserve"> выход в г. Ижевск, с </w:t>
      </w:r>
      <w:r>
        <w:rPr>
          <w:sz w:val="28"/>
          <w:szCs w:val="28"/>
        </w:rPr>
        <w:t xml:space="preserve"> территорий Красн</w:t>
      </w:r>
      <w:r w:rsidR="007E67A3">
        <w:rPr>
          <w:sz w:val="28"/>
          <w:szCs w:val="28"/>
        </w:rPr>
        <w:t>огорского,</w:t>
      </w:r>
      <w:r w:rsidR="00AB645A">
        <w:rPr>
          <w:sz w:val="28"/>
          <w:szCs w:val="28"/>
        </w:rPr>
        <w:t xml:space="preserve"> Юкаменского </w:t>
      </w:r>
      <w:r w:rsidR="007E67A3">
        <w:rPr>
          <w:sz w:val="28"/>
          <w:szCs w:val="28"/>
        </w:rPr>
        <w:t xml:space="preserve">и частично </w:t>
      </w:r>
      <w:proofErr w:type="spellStart"/>
      <w:r w:rsidR="007E67A3">
        <w:rPr>
          <w:sz w:val="28"/>
          <w:szCs w:val="28"/>
        </w:rPr>
        <w:t>Ярского</w:t>
      </w:r>
      <w:proofErr w:type="spellEnd"/>
      <w:r w:rsidR="007E67A3">
        <w:rPr>
          <w:sz w:val="28"/>
          <w:szCs w:val="28"/>
        </w:rPr>
        <w:t xml:space="preserve"> </w:t>
      </w:r>
      <w:r w:rsidR="00AB645A">
        <w:rPr>
          <w:sz w:val="28"/>
          <w:szCs w:val="28"/>
        </w:rPr>
        <w:t>районов</w:t>
      </w:r>
      <w:r w:rsidR="007E67A3">
        <w:rPr>
          <w:sz w:val="28"/>
          <w:szCs w:val="28"/>
        </w:rPr>
        <w:t>, а так же части вост</w:t>
      </w:r>
      <w:r w:rsidR="003170F1">
        <w:rPr>
          <w:sz w:val="28"/>
          <w:szCs w:val="28"/>
        </w:rPr>
        <w:t>очных районов Кировской области.</w:t>
      </w:r>
      <w:r w:rsidR="00AB645A">
        <w:rPr>
          <w:sz w:val="28"/>
          <w:szCs w:val="28"/>
        </w:rPr>
        <w:t xml:space="preserve"> </w:t>
      </w:r>
      <w:r w:rsidR="003170F1">
        <w:rPr>
          <w:sz w:val="28"/>
          <w:szCs w:val="28"/>
        </w:rPr>
        <w:t>О</w:t>
      </w:r>
      <w:r w:rsidR="00AB645A">
        <w:rPr>
          <w:sz w:val="28"/>
          <w:szCs w:val="28"/>
        </w:rPr>
        <w:t>рганизованы маршруты пассажирских перевозок автомобильным транспортом.</w:t>
      </w:r>
      <w:r>
        <w:rPr>
          <w:sz w:val="28"/>
          <w:szCs w:val="28"/>
        </w:rPr>
        <w:t xml:space="preserve"> Д</w:t>
      </w:r>
      <w:r w:rsidR="003170F1">
        <w:rPr>
          <w:sz w:val="28"/>
          <w:szCs w:val="28"/>
        </w:rPr>
        <w:t>ля экономики двух</w:t>
      </w:r>
      <w:r>
        <w:rPr>
          <w:sz w:val="28"/>
          <w:szCs w:val="28"/>
        </w:rPr>
        <w:t xml:space="preserve"> районов – это не маловажный фактор. </w:t>
      </w:r>
    </w:p>
    <w:p w:rsidR="000974BF" w:rsidRDefault="000974BF" w:rsidP="003170F1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Просим Вас о включении данного объект</w:t>
      </w:r>
      <w:r w:rsidR="002676AD">
        <w:rPr>
          <w:sz w:val="28"/>
          <w:szCs w:val="28"/>
        </w:rPr>
        <w:t>а</w:t>
      </w:r>
      <w:r>
        <w:rPr>
          <w:sz w:val="28"/>
          <w:szCs w:val="28"/>
        </w:rPr>
        <w:t xml:space="preserve"> в первоочередной список на строительство и ре</w:t>
      </w:r>
      <w:r w:rsidR="00AB645A">
        <w:rPr>
          <w:sz w:val="28"/>
          <w:szCs w:val="28"/>
        </w:rPr>
        <w:t>конструкцию автомобиль</w:t>
      </w:r>
      <w:r w:rsidR="003170F1">
        <w:rPr>
          <w:sz w:val="28"/>
          <w:szCs w:val="28"/>
        </w:rPr>
        <w:t>ных дорог Удмуртской Республики в 2021 году.</w:t>
      </w:r>
    </w:p>
    <w:p w:rsidR="000974BF" w:rsidRDefault="000974BF" w:rsidP="000974BF">
      <w:pPr>
        <w:jc w:val="both"/>
        <w:rPr>
          <w:sz w:val="28"/>
          <w:szCs w:val="28"/>
        </w:rPr>
      </w:pPr>
    </w:p>
    <w:p w:rsidR="0092109F" w:rsidRDefault="0092109F" w:rsidP="000974BF">
      <w:pPr>
        <w:jc w:val="both"/>
        <w:rPr>
          <w:sz w:val="28"/>
          <w:szCs w:val="28"/>
        </w:rPr>
      </w:pPr>
    </w:p>
    <w:p w:rsidR="0092109F" w:rsidRDefault="0092109F" w:rsidP="000974BF">
      <w:pPr>
        <w:jc w:val="both"/>
        <w:rPr>
          <w:sz w:val="28"/>
          <w:szCs w:val="28"/>
        </w:rPr>
      </w:pPr>
    </w:p>
    <w:p w:rsidR="0092109F" w:rsidRDefault="0092109F" w:rsidP="000974BF">
      <w:pPr>
        <w:jc w:val="both"/>
        <w:rPr>
          <w:sz w:val="28"/>
          <w:szCs w:val="28"/>
        </w:rPr>
      </w:pPr>
    </w:p>
    <w:p w:rsidR="0092109F" w:rsidRDefault="0092109F" w:rsidP="000974BF">
      <w:pPr>
        <w:jc w:val="both"/>
        <w:rPr>
          <w:sz w:val="28"/>
          <w:szCs w:val="28"/>
        </w:rPr>
      </w:pPr>
    </w:p>
    <w:p w:rsidR="0092109F" w:rsidRDefault="0092109F" w:rsidP="000974BF">
      <w:pPr>
        <w:jc w:val="both"/>
        <w:rPr>
          <w:sz w:val="28"/>
          <w:szCs w:val="28"/>
        </w:rPr>
      </w:pPr>
    </w:p>
    <w:p w:rsidR="0092109F" w:rsidRDefault="0092109F" w:rsidP="000974BF">
      <w:pPr>
        <w:jc w:val="both"/>
        <w:rPr>
          <w:sz w:val="28"/>
          <w:szCs w:val="28"/>
        </w:rPr>
      </w:pPr>
    </w:p>
    <w:p w:rsidR="0092109F" w:rsidRDefault="0092109F" w:rsidP="000974BF">
      <w:pPr>
        <w:jc w:val="both"/>
        <w:rPr>
          <w:sz w:val="28"/>
          <w:szCs w:val="28"/>
        </w:rPr>
      </w:pPr>
    </w:p>
    <w:p w:rsidR="0092109F" w:rsidRDefault="0092109F" w:rsidP="000974BF">
      <w:pPr>
        <w:jc w:val="both"/>
        <w:rPr>
          <w:sz w:val="28"/>
          <w:szCs w:val="28"/>
        </w:rPr>
      </w:pPr>
      <w:bookmarkStart w:id="0" w:name="_GoBack"/>
      <w:bookmarkEnd w:id="0"/>
    </w:p>
    <w:sectPr w:rsidR="0092109F" w:rsidSect="004E20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3134"/>
    <w:rsid w:val="00045AF9"/>
    <w:rsid w:val="000974BF"/>
    <w:rsid w:val="002676AD"/>
    <w:rsid w:val="003170F1"/>
    <w:rsid w:val="00471B97"/>
    <w:rsid w:val="00471F4B"/>
    <w:rsid w:val="004E2054"/>
    <w:rsid w:val="00563134"/>
    <w:rsid w:val="007E67A3"/>
    <w:rsid w:val="0092109F"/>
    <w:rsid w:val="00AB645A"/>
    <w:rsid w:val="00CF49F0"/>
    <w:rsid w:val="00D91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F4B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F4B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2020-12-23T10:56:00Z</cp:lastPrinted>
  <dcterms:created xsi:type="dcterms:W3CDTF">2020-12-22T09:11:00Z</dcterms:created>
  <dcterms:modified xsi:type="dcterms:W3CDTF">2020-12-23T10:57:00Z</dcterms:modified>
</cp:coreProperties>
</file>